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EFEB" w14:textId="17B7A34B" w:rsidR="00091EED" w:rsidRDefault="00800C20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8A34598" wp14:editId="4E3A1087">
            <wp:simplePos x="0" y="0"/>
            <wp:positionH relativeFrom="margin">
              <wp:posOffset>5333365</wp:posOffset>
            </wp:positionH>
            <wp:positionV relativeFrom="paragraph">
              <wp:posOffset>21590</wp:posOffset>
            </wp:positionV>
            <wp:extent cx="1413510" cy="508000"/>
            <wp:effectExtent l="0" t="0" r="0" b="6350"/>
            <wp:wrapNone/>
            <wp:docPr id="6" name="Рисунок 4" descr="C:\Users\Олег\Downloads\лого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Олег\Downloads\лого 2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75A5E44" wp14:editId="705A5978">
            <wp:simplePos x="0" y="0"/>
            <wp:positionH relativeFrom="column">
              <wp:posOffset>4184015</wp:posOffset>
            </wp:positionH>
            <wp:positionV relativeFrom="paragraph">
              <wp:posOffset>-112395</wp:posOffset>
            </wp:positionV>
            <wp:extent cx="746125" cy="768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293">
        <w:rPr>
          <w:rFonts w:ascii="Impact" w:hAnsi="Impact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1ADE13A5" wp14:editId="59690319">
            <wp:simplePos x="0" y="0"/>
            <wp:positionH relativeFrom="margin">
              <wp:posOffset>2571115</wp:posOffset>
            </wp:positionH>
            <wp:positionV relativeFrom="paragraph">
              <wp:posOffset>-178435</wp:posOffset>
            </wp:positionV>
            <wp:extent cx="1162050" cy="866140"/>
            <wp:effectExtent l="0" t="0" r="0" b="0"/>
            <wp:wrapNone/>
            <wp:docPr id="5" name="Рисунок 5" descr="C:\Users\dom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CCCD796" wp14:editId="03C0AF66">
            <wp:simplePos x="0" y="0"/>
            <wp:positionH relativeFrom="column">
              <wp:posOffset>1421765</wp:posOffset>
            </wp:positionH>
            <wp:positionV relativeFrom="paragraph">
              <wp:posOffset>-118745</wp:posOffset>
            </wp:positionV>
            <wp:extent cx="685800" cy="858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9C9240E" wp14:editId="7B0041F2">
            <wp:simplePos x="0" y="0"/>
            <wp:positionH relativeFrom="column">
              <wp:posOffset>-267335</wp:posOffset>
            </wp:positionH>
            <wp:positionV relativeFrom="paragraph">
              <wp:posOffset>-46990</wp:posOffset>
            </wp:positionV>
            <wp:extent cx="1209675" cy="589280"/>
            <wp:effectExtent l="0" t="0" r="9525" b="1270"/>
            <wp:wrapNone/>
            <wp:docPr id="2" name="Рисунок 2" descr="Саморегулируем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орегулируем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8E3" w:rsidRPr="00B21293">
        <w:rPr>
          <w:rFonts w:ascii="Impact" w:hAnsi="Impact"/>
          <w:sz w:val="32"/>
          <w:szCs w:val="32"/>
        </w:rPr>
        <w:t xml:space="preserve">                                                          </w:t>
      </w:r>
    </w:p>
    <w:p w14:paraId="5F1F6B54" w14:textId="52AA2C15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4E54D861" w14:textId="4818FFAA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50B360F9" w14:textId="2D59CE53" w:rsidR="00091EED" w:rsidRDefault="00091EED" w:rsidP="00D628E3">
      <w:pPr>
        <w:spacing w:after="0" w:line="240" w:lineRule="auto"/>
        <w:contextualSpacing/>
        <w:rPr>
          <w:rFonts w:ascii="Impact" w:hAnsi="Impact"/>
          <w:sz w:val="32"/>
          <w:szCs w:val="32"/>
        </w:rPr>
      </w:pPr>
    </w:p>
    <w:p w14:paraId="20FCB8C5" w14:textId="573837F3" w:rsidR="001430F5" w:rsidRDefault="00CC0503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36"/>
          <w:szCs w:val="36"/>
        </w:rPr>
      </w:pPr>
      <w:r w:rsidRPr="00B21293">
        <w:rPr>
          <w:rFonts w:ascii="Impact" w:hAnsi="Impact"/>
          <w:color w:val="002060"/>
          <w:sz w:val="36"/>
          <w:szCs w:val="36"/>
        </w:rPr>
        <w:t>ТОРГОВО – ПРОМЫШЛЕННЫЙ ПУТЬ</w:t>
      </w:r>
    </w:p>
    <w:p w14:paraId="578532C3" w14:textId="42222F19" w:rsidR="00CC7C9C" w:rsidRPr="00B21293" w:rsidRDefault="00CC7C9C" w:rsidP="00091EED">
      <w:pPr>
        <w:spacing w:after="0" w:line="240" w:lineRule="auto"/>
        <w:contextualSpacing/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color w:val="002060"/>
          <w:sz w:val="36"/>
          <w:szCs w:val="36"/>
        </w:rPr>
        <w:t>МОСКВА – КИТАЙ</w:t>
      </w:r>
    </w:p>
    <w:p w14:paraId="3AB6EC7A" w14:textId="40C4A789" w:rsidR="00091EED" w:rsidRDefault="00966BDD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36"/>
          <w:szCs w:val="36"/>
        </w:rPr>
      </w:pPr>
      <w:r w:rsidRPr="00B21293">
        <w:rPr>
          <w:rFonts w:ascii="Impact" w:hAnsi="Impact"/>
          <w:color w:val="002060"/>
          <w:sz w:val="36"/>
          <w:szCs w:val="36"/>
        </w:rPr>
        <w:t xml:space="preserve">МЕТАЛЛУРГИЯ. </w:t>
      </w:r>
      <w:r w:rsidR="00D628E3" w:rsidRPr="00B21293">
        <w:rPr>
          <w:rFonts w:ascii="Impact" w:hAnsi="Impact"/>
          <w:color w:val="002060"/>
          <w:sz w:val="36"/>
          <w:szCs w:val="36"/>
        </w:rPr>
        <w:t>МАШИНОСТРОЕНИЕ</w:t>
      </w:r>
      <w:r w:rsidR="006A4092" w:rsidRPr="00B21293">
        <w:rPr>
          <w:rFonts w:ascii="Impact" w:hAnsi="Impact"/>
          <w:color w:val="002060"/>
          <w:sz w:val="36"/>
          <w:szCs w:val="36"/>
        </w:rPr>
        <w:t xml:space="preserve">. </w:t>
      </w:r>
      <w:r w:rsidR="00CC0503" w:rsidRPr="00B21293">
        <w:rPr>
          <w:rFonts w:ascii="Impact" w:hAnsi="Impact"/>
          <w:color w:val="002060"/>
          <w:sz w:val="36"/>
          <w:szCs w:val="36"/>
        </w:rPr>
        <w:t>МЕТАЛЛООБРАБОТКА</w:t>
      </w:r>
    </w:p>
    <w:p w14:paraId="535BF934" w14:textId="27B9542A" w:rsidR="00091EED" w:rsidRDefault="00091EED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18"/>
          <w:szCs w:val="18"/>
        </w:rPr>
      </w:pPr>
    </w:p>
    <w:p w14:paraId="0BDEA607" w14:textId="77777777" w:rsidR="005B5114" w:rsidRPr="00091EED" w:rsidRDefault="005B5114" w:rsidP="00091EED">
      <w:pPr>
        <w:spacing w:after="0" w:line="240" w:lineRule="auto"/>
        <w:contextualSpacing/>
        <w:jc w:val="center"/>
        <w:rPr>
          <w:rFonts w:ascii="Impact" w:hAnsi="Impact"/>
          <w:color w:val="002060"/>
          <w:sz w:val="18"/>
          <w:szCs w:val="18"/>
        </w:rPr>
      </w:pPr>
    </w:p>
    <w:p w14:paraId="06A33592" w14:textId="119863A3" w:rsidR="00861A86" w:rsidRPr="00091EED" w:rsidRDefault="005070EA" w:rsidP="00091EED">
      <w:pPr>
        <w:spacing w:after="0" w:line="240" w:lineRule="auto"/>
        <w:contextualSpacing/>
        <w:rPr>
          <w:rFonts w:ascii="Impact" w:hAnsi="Impact"/>
          <w:color w:val="002060"/>
          <w:sz w:val="36"/>
          <w:szCs w:val="36"/>
        </w:rPr>
      </w:pPr>
      <w:r>
        <w:rPr>
          <w:rFonts w:ascii="Cambria" w:hAnsi="Cambria"/>
          <w:color w:val="000000" w:themeColor="text1"/>
          <w:sz w:val="24"/>
          <w:szCs w:val="24"/>
        </w:rPr>
        <w:t>0</w:t>
      </w:r>
      <w:r w:rsidR="001B00FE">
        <w:rPr>
          <w:rFonts w:ascii="Cambria" w:hAnsi="Cambria"/>
          <w:color w:val="000000" w:themeColor="text1"/>
          <w:sz w:val="24"/>
          <w:szCs w:val="24"/>
        </w:rPr>
        <w:t>2 ноября</w:t>
      </w:r>
      <w:r w:rsidR="00091EED">
        <w:rPr>
          <w:rFonts w:ascii="Cambria" w:hAnsi="Cambria"/>
          <w:color w:val="000000" w:themeColor="text1"/>
          <w:sz w:val="24"/>
          <w:szCs w:val="24"/>
        </w:rPr>
        <w:t xml:space="preserve"> 2023г.</w:t>
      </w:r>
      <w:r w:rsidR="006970BA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091EED">
        <w:rPr>
          <w:rFonts w:ascii="Cambria" w:hAnsi="Cambria"/>
          <w:color w:val="000000" w:themeColor="text1"/>
          <w:sz w:val="24"/>
          <w:szCs w:val="24"/>
        </w:rPr>
        <w:t>г. Москва, МТПП</w:t>
      </w:r>
      <w:r w:rsidR="006970BA">
        <w:rPr>
          <w:rFonts w:ascii="Cambria" w:hAnsi="Cambria"/>
          <w:color w:val="000000" w:themeColor="text1"/>
          <w:sz w:val="24"/>
          <w:szCs w:val="24"/>
        </w:rPr>
        <w:t xml:space="preserve">                                                                                    +7-495-664-32-99</w:t>
      </w:r>
    </w:p>
    <w:p w14:paraId="760136B1" w14:textId="77777777" w:rsidR="00AA1F9E" w:rsidRPr="00B21293" w:rsidRDefault="00435692" w:rsidP="0088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293"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50FDB" wp14:editId="314E266B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6543675" cy="0"/>
                <wp:effectExtent l="0" t="1905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13F8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pt" to="515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" strokecolor="#002060" strokeweight="2.25pt">
                <v:stroke joinstyle="miter"/>
                <w10:wrap anchorx="margin"/>
              </v:line>
            </w:pict>
          </mc:Fallback>
        </mc:AlternateContent>
      </w:r>
      <w:r w:rsidRPr="00B21293"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92E4" wp14:editId="7C23FB42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6543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FFE7C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6pt" to="51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" strokecolor="#afabab" strokeweight="1pt">
                <v:stroke joinstyle="miter"/>
              </v:line>
            </w:pict>
          </mc:Fallback>
        </mc:AlternateContent>
      </w:r>
    </w:p>
    <w:p w14:paraId="2811D45B" w14:textId="77777777" w:rsidR="005B5114" w:rsidRDefault="005B5114" w:rsidP="005B511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98CC0AC" w14:textId="650C257E" w:rsidR="005B5114" w:rsidRPr="00563955" w:rsidRDefault="00563955" w:rsidP="00563955">
      <w:pPr>
        <w:spacing w:after="0" w:line="276" w:lineRule="auto"/>
        <w:contextualSpacing/>
        <w:jc w:val="right"/>
        <w:rPr>
          <w:rFonts w:ascii="Cambria" w:hAnsi="Cambria" w:cs="Times New Roman"/>
          <w:sz w:val="24"/>
          <w:szCs w:val="24"/>
        </w:rPr>
      </w:pPr>
      <w:r w:rsidRPr="00563955">
        <w:rPr>
          <w:rFonts w:ascii="Cambria" w:hAnsi="Cambria" w:cs="Times New Roman"/>
          <w:sz w:val="24"/>
          <w:szCs w:val="24"/>
        </w:rPr>
        <w:t>Приложение № 1</w:t>
      </w:r>
    </w:p>
    <w:p w14:paraId="267B4B05" w14:textId="77777777" w:rsidR="00563955" w:rsidRDefault="00563955" w:rsidP="00563955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0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3746"/>
        <w:gridCol w:w="6330"/>
      </w:tblGrid>
      <w:tr w:rsidR="00563955" w:rsidRPr="00563955" w14:paraId="22952AF1" w14:textId="77777777" w:rsidTr="00B322C1">
        <w:trPr>
          <w:trHeight w:val="229"/>
        </w:trPr>
        <w:tc>
          <w:tcPr>
            <w:tcW w:w="10076" w:type="dxa"/>
            <w:gridSpan w:val="2"/>
            <w:shd w:val="clear" w:color="auto" w:fill="B4C6E7" w:themeFill="accent5" w:themeFillTint="66"/>
          </w:tcPr>
          <w:p w14:paraId="2A987B9D" w14:textId="25A8D51B" w:rsidR="00563955" w:rsidRPr="00563955" w:rsidRDefault="00563955" w:rsidP="00563955">
            <w:pPr>
              <w:contextualSpacing/>
              <w:jc w:val="center"/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  <w:t>ЗАЯВКА УЧАСТНИКА</w:t>
            </w:r>
          </w:p>
          <w:p w14:paraId="36CAF13B" w14:textId="77777777" w:rsidR="00563955" w:rsidRPr="00563955" w:rsidRDefault="00563955" w:rsidP="00B322C1">
            <w:pPr>
              <w:contextualSpacing/>
              <w:rPr>
                <w:rFonts w:ascii="Cambria" w:eastAsia="Calibri" w:hAnsi="Cambria" w:cs="Times New Roman"/>
                <w:b/>
                <w:color w:val="002060"/>
                <w:sz w:val="26"/>
                <w:szCs w:val="26"/>
              </w:rPr>
            </w:pPr>
          </w:p>
        </w:tc>
      </w:tr>
      <w:tr w:rsidR="00563955" w:rsidRPr="00563955" w14:paraId="35E142A5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</w:tcPr>
          <w:p w14:paraId="4F9D3678" w14:textId="79FB20FB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Мероприятие: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7AD3F2F" w14:textId="77777777" w:rsid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 xml:space="preserve">МЕЖРЕГИОНАЛЬНАЯ </w:t>
            </w:r>
          </w:p>
          <w:p w14:paraId="64874EA7" w14:textId="53FE46E3" w:rsidR="00563955" w:rsidRPr="00563955" w:rsidRDefault="00563955" w:rsidP="00B322C1">
            <w:pPr>
              <w:contextualSpacing/>
              <w:rPr>
                <w:rFonts w:ascii="Cambria" w:hAnsi="Cambria" w:cs="Times New Roman"/>
                <w:bCs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БИРЖА СПЕЦТЕХНИКИ «МОСКВА – КИТАЙ»</w:t>
            </w:r>
          </w:p>
        </w:tc>
      </w:tr>
      <w:tr w:rsidR="00563955" w:rsidRPr="00563955" w14:paraId="71999CFC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</w:tcPr>
          <w:p w14:paraId="1DC695F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Дата проведения: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6673553B" w14:textId="45723A93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02 ноября 2023г.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563955" w:rsidRPr="00563955" w14:paraId="37C973D6" w14:textId="77777777" w:rsidTr="00FE0923">
        <w:trPr>
          <w:trHeight w:val="229"/>
        </w:trPr>
        <w:tc>
          <w:tcPr>
            <w:tcW w:w="3284" w:type="dxa"/>
            <w:shd w:val="clear" w:color="auto" w:fill="B4C6E7" w:themeFill="accent5" w:themeFillTint="66"/>
            <w:hideMark/>
          </w:tcPr>
          <w:p w14:paraId="2D28669C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Количество участников: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1F53A47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52DE1DF1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480CA3CA" w14:textId="77777777" w:rsidR="00AC1043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Ф.И.О., должность</w:t>
            </w:r>
            <w:r w:rsidR="00AC1043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(подразделение)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, </w:t>
            </w:r>
          </w:p>
          <w:p w14:paraId="75F38EA2" w14:textId="257657A2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тел.</w:t>
            </w:r>
            <w:r w:rsidR="00FE0923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, 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эл. почта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: 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BB3D6D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  <w:p w14:paraId="5D459E7E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1C8AB1DF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0F4E9F5A" w14:textId="77777777" w:rsidR="00AC1043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Ф.И.О., должность</w:t>
            </w:r>
            <w:r w:rsidR="00AC1043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(подразделение)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,</w:t>
            </w:r>
          </w:p>
          <w:p w14:paraId="6EB69580" w14:textId="5643E9A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тел., эл. почта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: 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6D9231BB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399B0326" w14:textId="77777777" w:rsidTr="00B322C1">
        <w:tc>
          <w:tcPr>
            <w:tcW w:w="10076" w:type="dxa"/>
            <w:gridSpan w:val="2"/>
            <w:shd w:val="clear" w:color="auto" w:fill="B4C6E7" w:themeFill="accent5" w:themeFillTint="66"/>
            <w:hideMark/>
          </w:tcPr>
          <w:p w14:paraId="0FD670E3" w14:textId="26AF8219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Контактная информация о предприятии</w:t>
            </w:r>
            <w:r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  <w:t>:</w:t>
            </w:r>
          </w:p>
          <w:p w14:paraId="30B562C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b/>
                <w:color w:val="002060"/>
                <w:sz w:val="26"/>
                <w:szCs w:val="26"/>
              </w:rPr>
            </w:pPr>
          </w:p>
        </w:tc>
      </w:tr>
      <w:tr w:rsidR="00563955" w:rsidRPr="00563955" w14:paraId="268614FE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0AD48BA5" w14:textId="2E46DACC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Полное н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аименование предприятия: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6FDED52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3F1C65" w:rsidRPr="00563955" w14:paraId="47026F9E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04D8B91C" w14:textId="4A01031B" w:rsidR="003F1C65" w:rsidRDefault="003F1C6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ИНН: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94213E8" w14:textId="77777777" w:rsidR="003F1C65" w:rsidRPr="00563955" w:rsidRDefault="003F1C6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A2B777C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00E02294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Фактический адрес: 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19B3420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152E3085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339F0C6C" w14:textId="77777777" w:rsidR="00AC1043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Раб. тел.</w:t>
            </w:r>
            <w:r w:rsidR="00AC1043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  <w:p w14:paraId="60939671" w14:textId="54F41A3A" w:rsidR="00563955" w:rsidRPr="00563955" w:rsidRDefault="00AC1043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(код региона, номер)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18FF4CB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301A460A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2808085A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Сот. тел.: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57353AB6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5A8A93CD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7AFDB30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  <w:lang w:val="en-US"/>
              </w:rPr>
              <w:t>E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-mail:</w:t>
            </w: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ab/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71C981EF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28DDCA9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1155018F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Сайт: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529758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20833CD1" w14:textId="77777777" w:rsidTr="00FE0923">
        <w:tc>
          <w:tcPr>
            <w:tcW w:w="3284" w:type="dxa"/>
            <w:shd w:val="clear" w:color="auto" w:fill="B4C6E7" w:themeFill="accent5" w:themeFillTint="66"/>
            <w:hideMark/>
          </w:tcPr>
          <w:p w14:paraId="1C48E86F" w14:textId="6041CBE9" w:rsidR="00B31FF4" w:rsidRDefault="00EA25BA" w:rsidP="00B322C1">
            <w:pPr>
              <w:contextualSpacing/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>З</w:t>
            </w:r>
            <w:r w:rsidR="00B31FF4"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>аказчик</w:t>
            </w:r>
          </w:p>
          <w:p w14:paraId="0812CBF3" w14:textId="77777777" w:rsidR="003F1C65" w:rsidRDefault="00563955" w:rsidP="00B322C1">
            <w:pPr>
              <w:contextualSpacing/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</w:pPr>
            <w:r w:rsidRPr="00EA25BA">
              <w:rPr>
                <w:rFonts w:ascii="Cambria" w:hAnsi="Cambria" w:cs="Times New Roman"/>
                <w:color w:val="002060"/>
                <w:sz w:val="26"/>
                <w:szCs w:val="26"/>
              </w:rPr>
              <w:t>Предполагаемый объем закупа китайских грузовых автомобилей и спецтехники в 2024</w:t>
            </w:r>
            <w:r w:rsidR="00FE0923" w:rsidRPr="00EA25BA">
              <w:rPr>
                <w:rFonts w:ascii="Cambria" w:hAnsi="Cambria" w:cs="Times New Roman"/>
                <w:color w:val="002060"/>
                <w:sz w:val="26"/>
                <w:szCs w:val="26"/>
              </w:rPr>
              <w:t>г</w:t>
            </w:r>
            <w:r w:rsidR="00EA25BA">
              <w:rPr>
                <w:rFonts w:ascii="Cambria" w:hAnsi="Cambria" w:cs="Times New Roman"/>
                <w:color w:val="002060"/>
                <w:sz w:val="26"/>
                <w:szCs w:val="26"/>
              </w:rPr>
              <w:t>.</w:t>
            </w:r>
            <w:r w:rsidR="00131182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  <w:r w:rsidR="00131182"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 xml:space="preserve">(указать объем </w:t>
            </w:r>
          </w:p>
          <w:p w14:paraId="03856D0A" w14:textId="1B931477" w:rsidR="00563955" w:rsidRPr="00EA25BA" w:rsidRDefault="00131182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и</w:t>
            </w:r>
            <w:r w:rsidR="003F1C6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 xml:space="preserve"> </w:t>
            </w:r>
            <w:r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перечень)</w:t>
            </w:r>
            <w:r w:rsidR="00EA25BA"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:</w:t>
            </w:r>
            <w:r w:rsidR="00EA25BA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0B4BB53" w14:textId="77777777" w:rsidR="00563955" w:rsidRPr="00563955" w:rsidRDefault="00563955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B31FF4" w:rsidRPr="00563955" w14:paraId="21F08C09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651A6A9E" w14:textId="0A5FC50C" w:rsidR="00EA25BA" w:rsidRDefault="00EA25BA" w:rsidP="00B322C1">
            <w:pPr>
              <w:contextualSpacing/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>Поставщик</w:t>
            </w:r>
          </w:p>
          <w:p w14:paraId="6BCBCA42" w14:textId="0803674E" w:rsidR="00EA25BA" w:rsidRPr="00EA25BA" w:rsidRDefault="00B31FF4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 w:rsidRPr="00EA25BA">
              <w:rPr>
                <w:rFonts w:ascii="Cambria" w:hAnsi="Cambria" w:cs="Times New Roman"/>
                <w:color w:val="002060"/>
                <w:sz w:val="26"/>
                <w:szCs w:val="26"/>
              </w:rPr>
              <w:t>Список поставляемой продукции</w:t>
            </w:r>
            <w:r w:rsidR="00EA25BA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  <w:r w:rsidR="00EA25BA"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(</w:t>
            </w:r>
            <w:r w:rsidR="00C0629F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 xml:space="preserve">наименование и </w:t>
            </w:r>
            <w:r w:rsidR="0046674A"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lastRenderedPageBreak/>
              <w:t xml:space="preserve">краткое описание </w:t>
            </w:r>
            <w:r w:rsidR="00C0629F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продукции</w:t>
            </w:r>
            <w:r w:rsidR="0046674A"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):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041B2F41" w14:textId="77777777" w:rsidR="00B31FF4" w:rsidRPr="00563955" w:rsidRDefault="00B31FF4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46674A" w:rsidRPr="00563955" w14:paraId="72D76B9D" w14:textId="77777777" w:rsidTr="00FE0923">
        <w:tc>
          <w:tcPr>
            <w:tcW w:w="3284" w:type="dxa"/>
            <w:shd w:val="clear" w:color="auto" w:fill="B4C6E7" w:themeFill="accent5" w:themeFillTint="66"/>
          </w:tcPr>
          <w:p w14:paraId="51294140" w14:textId="2582C1EB" w:rsidR="0046674A" w:rsidRDefault="0046674A" w:rsidP="00B322C1">
            <w:pPr>
              <w:contextualSpacing/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 xml:space="preserve">Коммерческое предложение </w:t>
            </w:r>
            <w:r w:rsidRPr="00E84B75">
              <w:rPr>
                <w:rFonts w:ascii="Cambria" w:hAnsi="Cambria" w:cs="Times New Roman"/>
                <w:i/>
                <w:iCs/>
                <w:color w:val="002060"/>
                <w:sz w:val="26"/>
                <w:szCs w:val="26"/>
              </w:rPr>
              <w:t>(прикреплено/отсутствует):</w:t>
            </w:r>
            <w:r>
              <w:rPr>
                <w:rFonts w:ascii="Cambria" w:hAnsi="Cambria" w:cs="Times New Roman"/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6792" w:type="dxa"/>
            <w:shd w:val="clear" w:color="auto" w:fill="B4C6E7" w:themeFill="accent5" w:themeFillTint="66"/>
          </w:tcPr>
          <w:p w14:paraId="36B903E6" w14:textId="29355F5E" w:rsidR="0046674A" w:rsidRPr="00563955" w:rsidRDefault="0046674A" w:rsidP="00B322C1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  <w:tr w:rsidR="00563955" w:rsidRPr="00563955" w14:paraId="759B15C8" w14:textId="77777777" w:rsidTr="00B322C1">
        <w:tc>
          <w:tcPr>
            <w:tcW w:w="10076" w:type="dxa"/>
            <w:gridSpan w:val="2"/>
            <w:shd w:val="clear" w:color="auto" w:fill="B4C6E7" w:themeFill="accent5" w:themeFillTint="66"/>
          </w:tcPr>
          <w:p w14:paraId="6336C651" w14:textId="77777777" w:rsidR="00563955" w:rsidRDefault="00FE0923" w:rsidP="00FE0923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>Заявку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участника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Биржи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, Вы можете направить по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  <w:r w:rsidR="00563955" w:rsidRPr="00563955">
              <w:rPr>
                <w:rFonts w:ascii="Cambria" w:hAnsi="Cambria" w:cs="Times New Roman"/>
                <w:color w:val="002060"/>
                <w:sz w:val="26"/>
                <w:szCs w:val="26"/>
              </w:rPr>
              <w:t>эл. почт</w:t>
            </w:r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е: </w:t>
            </w:r>
            <w:hyperlink r:id="rId13" w:history="1">
              <w:r w:rsidRPr="00315EB4">
                <w:rPr>
                  <w:rStyle w:val="a4"/>
                  <w:rFonts w:ascii="Cambria" w:hAnsi="Cambria" w:cs="Times New Roman"/>
                  <w:sz w:val="26"/>
                  <w:szCs w:val="26"/>
                </w:rPr>
                <w:t>tpp-mc@mail.ru</w:t>
              </w:r>
            </w:hyperlink>
            <w:r>
              <w:rPr>
                <w:rFonts w:ascii="Cambria" w:hAnsi="Cambria" w:cs="Times New Roman"/>
                <w:color w:val="002060"/>
                <w:sz w:val="26"/>
                <w:szCs w:val="26"/>
              </w:rPr>
              <w:t xml:space="preserve"> </w:t>
            </w:r>
          </w:p>
          <w:p w14:paraId="40CC385D" w14:textId="1C8CDE3F" w:rsidR="00C95D42" w:rsidRPr="00563955" w:rsidRDefault="00C95D42" w:rsidP="00FE0923">
            <w:pPr>
              <w:contextualSpacing/>
              <w:rPr>
                <w:rFonts w:ascii="Cambria" w:hAnsi="Cambria" w:cs="Times New Roman"/>
                <w:color w:val="002060"/>
                <w:sz w:val="26"/>
                <w:szCs w:val="26"/>
              </w:rPr>
            </w:pPr>
          </w:p>
        </w:tc>
      </w:tr>
    </w:tbl>
    <w:p w14:paraId="72727782" w14:textId="2C5FB4C8" w:rsidR="00563955" w:rsidRDefault="00563955" w:rsidP="005B511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B1FA817" w14:textId="514F5617" w:rsidR="00F21950" w:rsidRPr="00861A86" w:rsidRDefault="00F21950" w:rsidP="00FE0923">
      <w:pPr>
        <w:spacing w:after="0" w:line="276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21950" w:rsidRPr="00861A86" w:rsidSect="00045F02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9556" w14:textId="77777777" w:rsidR="00FB03ED" w:rsidRDefault="00FB03ED" w:rsidP="0089601C">
      <w:pPr>
        <w:spacing w:after="0" w:line="240" w:lineRule="auto"/>
      </w:pPr>
      <w:r>
        <w:separator/>
      </w:r>
    </w:p>
  </w:endnote>
  <w:endnote w:type="continuationSeparator" w:id="0">
    <w:p w14:paraId="5AE38BC5" w14:textId="77777777" w:rsidR="00FB03ED" w:rsidRDefault="00FB03ED" w:rsidP="008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4CC3" w14:textId="03619A9E" w:rsidR="0089601C" w:rsidRPr="0089601C" w:rsidRDefault="0089601C">
    <w:pPr>
      <w:pStyle w:val="a9"/>
      <w:rPr>
        <w:rFonts w:ascii="Cambria" w:hAnsi="Cambria"/>
        <w:b/>
        <w:bCs/>
        <w:color w:val="002060"/>
        <w:sz w:val="24"/>
        <w:szCs w:val="24"/>
      </w:rPr>
    </w:pPr>
    <w:r w:rsidRPr="0089601C">
      <w:rPr>
        <w:rFonts w:ascii="Cambria" w:hAnsi="Cambria"/>
        <w:b/>
        <w:bCs/>
        <w:color w:val="002060"/>
        <w:sz w:val="24"/>
        <w:szCs w:val="24"/>
      </w:rPr>
      <w:t>Межрегиональная Биржа спецтехники «Москва – Китай»                             +7-495-664-32-99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1EF6" w14:textId="77777777" w:rsidR="00FB03ED" w:rsidRDefault="00FB03ED" w:rsidP="0089601C">
      <w:pPr>
        <w:spacing w:after="0" w:line="240" w:lineRule="auto"/>
      </w:pPr>
      <w:r>
        <w:separator/>
      </w:r>
    </w:p>
  </w:footnote>
  <w:footnote w:type="continuationSeparator" w:id="0">
    <w:p w14:paraId="3A18136D" w14:textId="77777777" w:rsidR="00FB03ED" w:rsidRDefault="00FB03ED" w:rsidP="0089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A32"/>
    <w:multiLevelType w:val="hybridMultilevel"/>
    <w:tmpl w:val="51209E56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181"/>
    <w:multiLevelType w:val="hybridMultilevel"/>
    <w:tmpl w:val="87BE1258"/>
    <w:lvl w:ilvl="0" w:tplc="C594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6388"/>
    <w:multiLevelType w:val="hybridMultilevel"/>
    <w:tmpl w:val="9BF2F9A0"/>
    <w:lvl w:ilvl="0" w:tplc="A89CFE4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57A75E2"/>
    <w:multiLevelType w:val="hybridMultilevel"/>
    <w:tmpl w:val="7102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2033"/>
    <w:multiLevelType w:val="hybridMultilevel"/>
    <w:tmpl w:val="0B0E57AA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308F"/>
    <w:multiLevelType w:val="hybridMultilevel"/>
    <w:tmpl w:val="552AC0AE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501A"/>
    <w:multiLevelType w:val="hybridMultilevel"/>
    <w:tmpl w:val="884A1688"/>
    <w:lvl w:ilvl="0" w:tplc="C5946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4C4C"/>
    <w:multiLevelType w:val="hybridMultilevel"/>
    <w:tmpl w:val="AE56B028"/>
    <w:lvl w:ilvl="0" w:tplc="74F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D149C"/>
    <w:multiLevelType w:val="hybridMultilevel"/>
    <w:tmpl w:val="3ACC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4"/>
  </w:num>
  <w:num w:numId="9">
    <w:abstractNumId w:val="5"/>
  </w:num>
  <w:num w:numId="10">
    <w:abstractNumId w:val="0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03"/>
    <w:rsid w:val="000129E3"/>
    <w:rsid w:val="00045F02"/>
    <w:rsid w:val="00071E24"/>
    <w:rsid w:val="00083344"/>
    <w:rsid w:val="00091EED"/>
    <w:rsid w:val="00096091"/>
    <w:rsid w:val="000B330D"/>
    <w:rsid w:val="000C22B3"/>
    <w:rsid w:val="000C493E"/>
    <w:rsid w:val="000E4F61"/>
    <w:rsid w:val="000F3DFC"/>
    <w:rsid w:val="001032B3"/>
    <w:rsid w:val="0011192B"/>
    <w:rsid w:val="00131182"/>
    <w:rsid w:val="001430F5"/>
    <w:rsid w:val="00166E04"/>
    <w:rsid w:val="001774A3"/>
    <w:rsid w:val="00184ECB"/>
    <w:rsid w:val="001B00FE"/>
    <w:rsid w:val="001B70B0"/>
    <w:rsid w:val="00220ECB"/>
    <w:rsid w:val="00253330"/>
    <w:rsid w:val="002B2C41"/>
    <w:rsid w:val="002B5E32"/>
    <w:rsid w:val="002D37C0"/>
    <w:rsid w:val="002E1E5B"/>
    <w:rsid w:val="003068AA"/>
    <w:rsid w:val="0033751E"/>
    <w:rsid w:val="003521B4"/>
    <w:rsid w:val="0035437F"/>
    <w:rsid w:val="003603E1"/>
    <w:rsid w:val="00366E4B"/>
    <w:rsid w:val="00373712"/>
    <w:rsid w:val="00380C8A"/>
    <w:rsid w:val="00387A17"/>
    <w:rsid w:val="00390826"/>
    <w:rsid w:val="003928EC"/>
    <w:rsid w:val="003A6A0F"/>
    <w:rsid w:val="003F1C65"/>
    <w:rsid w:val="00430FF5"/>
    <w:rsid w:val="00435692"/>
    <w:rsid w:val="00453B67"/>
    <w:rsid w:val="004564D9"/>
    <w:rsid w:val="0046674A"/>
    <w:rsid w:val="004A4C9E"/>
    <w:rsid w:val="004B31C2"/>
    <w:rsid w:val="004C5F9A"/>
    <w:rsid w:val="004E1685"/>
    <w:rsid w:val="004F77DE"/>
    <w:rsid w:val="00500586"/>
    <w:rsid w:val="005070EA"/>
    <w:rsid w:val="00507636"/>
    <w:rsid w:val="00540E2E"/>
    <w:rsid w:val="00542888"/>
    <w:rsid w:val="00563955"/>
    <w:rsid w:val="00567838"/>
    <w:rsid w:val="00571469"/>
    <w:rsid w:val="00584B6C"/>
    <w:rsid w:val="005B5114"/>
    <w:rsid w:val="005F3D3F"/>
    <w:rsid w:val="00616341"/>
    <w:rsid w:val="00671C3D"/>
    <w:rsid w:val="006970BA"/>
    <w:rsid w:val="006A4092"/>
    <w:rsid w:val="006B72D7"/>
    <w:rsid w:val="006C06CD"/>
    <w:rsid w:val="006D1E8D"/>
    <w:rsid w:val="006E7742"/>
    <w:rsid w:val="006F26F0"/>
    <w:rsid w:val="006F29F0"/>
    <w:rsid w:val="00703432"/>
    <w:rsid w:val="00705862"/>
    <w:rsid w:val="00712005"/>
    <w:rsid w:val="00752894"/>
    <w:rsid w:val="00762807"/>
    <w:rsid w:val="007C1FB8"/>
    <w:rsid w:val="007C75AE"/>
    <w:rsid w:val="007F3D81"/>
    <w:rsid w:val="00800C20"/>
    <w:rsid w:val="00802F5D"/>
    <w:rsid w:val="00857FD6"/>
    <w:rsid w:val="00861A86"/>
    <w:rsid w:val="00863A5D"/>
    <w:rsid w:val="008826C2"/>
    <w:rsid w:val="00883678"/>
    <w:rsid w:val="0089601C"/>
    <w:rsid w:val="008C584E"/>
    <w:rsid w:val="008C61DF"/>
    <w:rsid w:val="008D5111"/>
    <w:rsid w:val="008F6BAA"/>
    <w:rsid w:val="00923DA5"/>
    <w:rsid w:val="009304D2"/>
    <w:rsid w:val="00930F1A"/>
    <w:rsid w:val="00944567"/>
    <w:rsid w:val="00955220"/>
    <w:rsid w:val="009632D1"/>
    <w:rsid w:val="009664F8"/>
    <w:rsid w:val="00966BDD"/>
    <w:rsid w:val="009853EC"/>
    <w:rsid w:val="0098789C"/>
    <w:rsid w:val="009A604D"/>
    <w:rsid w:val="009C6465"/>
    <w:rsid w:val="009D0F34"/>
    <w:rsid w:val="009D22B5"/>
    <w:rsid w:val="009D733E"/>
    <w:rsid w:val="009E4CF4"/>
    <w:rsid w:val="00A243AD"/>
    <w:rsid w:val="00A267E8"/>
    <w:rsid w:val="00A33E11"/>
    <w:rsid w:val="00A44018"/>
    <w:rsid w:val="00A47206"/>
    <w:rsid w:val="00A70969"/>
    <w:rsid w:val="00AA1F9E"/>
    <w:rsid w:val="00AB0B52"/>
    <w:rsid w:val="00AB70A6"/>
    <w:rsid w:val="00AC1043"/>
    <w:rsid w:val="00AD6702"/>
    <w:rsid w:val="00B05347"/>
    <w:rsid w:val="00B21293"/>
    <w:rsid w:val="00B22FBF"/>
    <w:rsid w:val="00B31FF4"/>
    <w:rsid w:val="00B80526"/>
    <w:rsid w:val="00B972CC"/>
    <w:rsid w:val="00BB6DCF"/>
    <w:rsid w:val="00C0629F"/>
    <w:rsid w:val="00C35A86"/>
    <w:rsid w:val="00C72ADF"/>
    <w:rsid w:val="00C74E61"/>
    <w:rsid w:val="00C95D42"/>
    <w:rsid w:val="00CA3C5C"/>
    <w:rsid w:val="00CB7B6F"/>
    <w:rsid w:val="00CC0503"/>
    <w:rsid w:val="00CC7C9C"/>
    <w:rsid w:val="00CE6E1C"/>
    <w:rsid w:val="00CF52FB"/>
    <w:rsid w:val="00D1296F"/>
    <w:rsid w:val="00D628E3"/>
    <w:rsid w:val="00D722AB"/>
    <w:rsid w:val="00D72521"/>
    <w:rsid w:val="00D81599"/>
    <w:rsid w:val="00DB714A"/>
    <w:rsid w:val="00DC53A3"/>
    <w:rsid w:val="00DF00BA"/>
    <w:rsid w:val="00E0296E"/>
    <w:rsid w:val="00E075F4"/>
    <w:rsid w:val="00E10928"/>
    <w:rsid w:val="00E1103A"/>
    <w:rsid w:val="00E2185A"/>
    <w:rsid w:val="00E249F9"/>
    <w:rsid w:val="00E448B7"/>
    <w:rsid w:val="00E828D7"/>
    <w:rsid w:val="00E8302B"/>
    <w:rsid w:val="00E84B75"/>
    <w:rsid w:val="00EA25BA"/>
    <w:rsid w:val="00EA33CF"/>
    <w:rsid w:val="00F0615D"/>
    <w:rsid w:val="00F13E3C"/>
    <w:rsid w:val="00F21950"/>
    <w:rsid w:val="00F6731B"/>
    <w:rsid w:val="00FB03ED"/>
    <w:rsid w:val="00FB2B6E"/>
    <w:rsid w:val="00FD56CC"/>
    <w:rsid w:val="00FE0923"/>
    <w:rsid w:val="00FE0C1B"/>
    <w:rsid w:val="00FE1D44"/>
    <w:rsid w:val="00FF1AE0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2E88"/>
  <w15:chartTrackingRefBased/>
  <w15:docId w15:val="{1845B38D-2AA8-4B51-AA57-75BEB5E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634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F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61A8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39"/>
    <w:rsid w:val="000E4F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601C"/>
  </w:style>
  <w:style w:type="paragraph" w:styleId="a9">
    <w:name w:val="footer"/>
    <w:basedOn w:val="a"/>
    <w:link w:val="aa"/>
    <w:uiPriority w:val="99"/>
    <w:unhideWhenUsed/>
    <w:rsid w:val="0089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p-m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141-52FD-4754-B87C-435D0C1D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Алёна Московская</cp:lastModifiedBy>
  <cp:revision>135</cp:revision>
  <cp:lastPrinted>2023-10-03T17:55:00Z</cp:lastPrinted>
  <dcterms:created xsi:type="dcterms:W3CDTF">2021-11-30T19:33:00Z</dcterms:created>
  <dcterms:modified xsi:type="dcterms:W3CDTF">2023-10-06T08:16:00Z</dcterms:modified>
</cp:coreProperties>
</file>