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78E" w:rsidRPr="000608FC" w:rsidRDefault="00503F72" w:rsidP="00503F7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08FC">
        <w:rPr>
          <w:rFonts w:ascii="Times New Roman" w:hAnsi="Times New Roman" w:cs="Times New Roman"/>
          <w:b/>
          <w:i/>
          <w:sz w:val="28"/>
          <w:szCs w:val="28"/>
        </w:rPr>
        <w:t>Коммерческое предложение</w:t>
      </w:r>
    </w:p>
    <w:p w:rsidR="00503F72" w:rsidRPr="000608FC" w:rsidRDefault="00503F72" w:rsidP="00503F7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08FC">
        <w:rPr>
          <w:rFonts w:ascii="Times New Roman" w:hAnsi="Times New Roman" w:cs="Times New Roman"/>
          <w:b/>
          <w:i/>
          <w:sz w:val="28"/>
          <w:szCs w:val="28"/>
        </w:rPr>
        <w:t>Коммунального производственного унитарного</w:t>
      </w:r>
    </w:p>
    <w:p w:rsidR="00503F72" w:rsidRPr="000608FC" w:rsidRDefault="00503F72" w:rsidP="00503F7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08FC">
        <w:rPr>
          <w:rFonts w:ascii="Times New Roman" w:hAnsi="Times New Roman" w:cs="Times New Roman"/>
          <w:b/>
          <w:i/>
          <w:sz w:val="28"/>
          <w:szCs w:val="28"/>
        </w:rPr>
        <w:t>предприятия «</w:t>
      </w:r>
      <w:proofErr w:type="spellStart"/>
      <w:r w:rsidRPr="000608FC">
        <w:rPr>
          <w:rFonts w:ascii="Times New Roman" w:hAnsi="Times New Roman" w:cs="Times New Roman"/>
          <w:b/>
          <w:i/>
          <w:sz w:val="28"/>
          <w:szCs w:val="28"/>
        </w:rPr>
        <w:t>Калинковичский</w:t>
      </w:r>
      <w:proofErr w:type="spellEnd"/>
      <w:r w:rsidRPr="000608FC">
        <w:rPr>
          <w:rFonts w:ascii="Times New Roman" w:hAnsi="Times New Roman" w:cs="Times New Roman"/>
          <w:b/>
          <w:i/>
          <w:sz w:val="28"/>
          <w:szCs w:val="28"/>
        </w:rPr>
        <w:t xml:space="preserve"> мебельный комбинат»</w:t>
      </w:r>
    </w:p>
    <w:p w:rsidR="002E2D47" w:rsidRDefault="002E2D47" w:rsidP="002E2D47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F72" w:rsidRPr="00B2320F" w:rsidRDefault="002E2D47" w:rsidP="00B2320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3F72" w:rsidRPr="00B2320F">
        <w:rPr>
          <w:rFonts w:ascii="Times New Roman" w:hAnsi="Times New Roman" w:cs="Times New Roman"/>
          <w:sz w:val="28"/>
          <w:szCs w:val="28"/>
        </w:rPr>
        <w:t xml:space="preserve">редприятие является одним из ведущих </w:t>
      </w:r>
      <w:r>
        <w:rPr>
          <w:rFonts w:ascii="Times New Roman" w:hAnsi="Times New Roman" w:cs="Times New Roman"/>
          <w:sz w:val="28"/>
          <w:szCs w:val="28"/>
        </w:rPr>
        <w:t xml:space="preserve">в производстве мебели </w:t>
      </w:r>
      <w:r w:rsidR="000608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503F72" w:rsidRPr="00B2320F">
        <w:rPr>
          <w:rFonts w:ascii="Times New Roman" w:hAnsi="Times New Roman" w:cs="Times New Roman"/>
          <w:sz w:val="28"/>
          <w:szCs w:val="28"/>
        </w:rPr>
        <w:t xml:space="preserve"> Беларуси.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03F72" w:rsidRPr="00B2320F">
        <w:rPr>
          <w:rFonts w:ascii="Times New Roman" w:hAnsi="Times New Roman" w:cs="Times New Roman"/>
          <w:sz w:val="28"/>
          <w:szCs w:val="28"/>
        </w:rPr>
        <w:t>ыпускае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03F72" w:rsidRPr="00B2320F">
        <w:rPr>
          <w:rFonts w:ascii="Times New Roman" w:hAnsi="Times New Roman" w:cs="Times New Roman"/>
          <w:sz w:val="28"/>
          <w:szCs w:val="28"/>
        </w:rPr>
        <w:t xml:space="preserve"> широкий ассортимент мебели для гостиной, спальни, прихожих, кухни, ванных комнат, также изготавливае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03F72" w:rsidRPr="00B2320F">
        <w:rPr>
          <w:rFonts w:ascii="Times New Roman" w:hAnsi="Times New Roman" w:cs="Times New Roman"/>
          <w:sz w:val="28"/>
          <w:szCs w:val="28"/>
        </w:rPr>
        <w:t xml:space="preserve"> мебель по индивидуальным заказам. </w:t>
      </w:r>
      <w:r>
        <w:rPr>
          <w:rFonts w:ascii="Times New Roman" w:hAnsi="Times New Roman" w:cs="Times New Roman"/>
          <w:sz w:val="28"/>
          <w:szCs w:val="28"/>
        </w:rPr>
        <w:t>На производстве задействовано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ведущих мировых 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высококвалифицированны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3D2616" w:rsidRPr="00B2320F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ы.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D2616" w:rsidRPr="00B2320F">
        <w:rPr>
          <w:rFonts w:ascii="Times New Roman" w:hAnsi="Times New Roman" w:cs="Times New Roman"/>
          <w:sz w:val="28"/>
          <w:szCs w:val="28"/>
        </w:rPr>
        <w:t>роизводственны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sz w:val="28"/>
          <w:szCs w:val="28"/>
        </w:rPr>
        <w:t>и составляют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12 000 м</w:t>
      </w:r>
      <w:r w:rsidR="003D2616" w:rsidRPr="00B2320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потенциал 200 000 евро в неделю.</w:t>
      </w:r>
    </w:p>
    <w:p w:rsidR="00214154" w:rsidRDefault="00214154" w:rsidP="0021415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154">
        <w:rPr>
          <w:rFonts w:ascii="Times New Roman" w:hAnsi="Times New Roman" w:cs="Times New Roman"/>
          <w:sz w:val="28"/>
          <w:szCs w:val="28"/>
        </w:rPr>
        <w:t>Выпускаемая предприятием продукция является высококачественной, соответствует требованиям Технического регламента таможенного 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14154">
        <w:rPr>
          <w:rFonts w:ascii="Times New Roman" w:hAnsi="Times New Roman" w:cs="Times New Roman"/>
          <w:sz w:val="28"/>
          <w:szCs w:val="28"/>
        </w:rPr>
        <w:t xml:space="preserve">ТР ТС 025 2012 «О безопасности мебельной продукций» и международных </w:t>
      </w:r>
      <w:r w:rsidR="000608FC">
        <w:rPr>
          <w:rFonts w:ascii="Times New Roman" w:hAnsi="Times New Roman" w:cs="Times New Roman"/>
          <w:sz w:val="28"/>
          <w:szCs w:val="28"/>
        </w:rPr>
        <w:br/>
      </w:r>
      <w:r w:rsidRPr="00214154">
        <w:rPr>
          <w:rFonts w:ascii="Times New Roman" w:hAnsi="Times New Roman" w:cs="Times New Roman"/>
          <w:sz w:val="28"/>
          <w:szCs w:val="28"/>
        </w:rPr>
        <w:t>и европейских норм, завоевала множество почетных наград на мебельных выставках, уровень организации производства подтвержден сертификатом системы менеджмента и качества ИСО 9001. На предприятии действует система штрихкодирования в соответствии с системой EAN.</w:t>
      </w:r>
    </w:p>
    <w:p w:rsidR="00214154" w:rsidRPr="00B2320F" w:rsidRDefault="00214154" w:rsidP="00214154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Мебельная п</w:t>
      </w:r>
      <w:r w:rsidRPr="00B2320F">
        <w:rPr>
          <w:rFonts w:ascii="Times New Roman" w:hAnsi="Times New Roman" w:cs="Times New Roman"/>
          <w:sz w:val="28"/>
          <w:szCs w:val="28"/>
        </w:rPr>
        <w:t>родукция производится по код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2320F">
        <w:rPr>
          <w:rFonts w:ascii="Times New Roman" w:hAnsi="Times New Roman" w:cs="Times New Roman"/>
          <w:sz w:val="28"/>
          <w:szCs w:val="28"/>
        </w:rPr>
        <w:t xml:space="preserve"> ТН ВЭД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154" w:rsidRPr="00B2320F" w:rsidRDefault="00214154" w:rsidP="00214154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0F">
        <w:rPr>
          <w:rFonts w:ascii="Times New Roman" w:hAnsi="Times New Roman" w:cs="Times New Roman"/>
          <w:sz w:val="28"/>
          <w:szCs w:val="28"/>
        </w:rPr>
        <w:t>9403 50 009 «Мебель деревянная типа спальной»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4154" w:rsidRPr="00B2320F" w:rsidRDefault="00214154" w:rsidP="00214154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0F">
        <w:rPr>
          <w:rFonts w:ascii="Times New Roman" w:hAnsi="Times New Roman" w:cs="Times New Roman"/>
          <w:sz w:val="28"/>
          <w:szCs w:val="28"/>
        </w:rPr>
        <w:t>9403 60 1009 «Мебель деревянная для жилой комнаты»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4154" w:rsidRPr="00B2320F" w:rsidRDefault="00214154" w:rsidP="00214154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0F">
        <w:rPr>
          <w:rFonts w:ascii="Times New Roman" w:hAnsi="Times New Roman" w:cs="Times New Roman"/>
          <w:sz w:val="28"/>
          <w:szCs w:val="28"/>
        </w:rPr>
        <w:t>9403 60 9009 «Мебель для ванных комнат»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4154" w:rsidRDefault="00214154" w:rsidP="00214154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0F">
        <w:rPr>
          <w:rFonts w:ascii="Times New Roman" w:hAnsi="Times New Roman" w:cs="Times New Roman"/>
          <w:sz w:val="28"/>
          <w:szCs w:val="28"/>
        </w:rPr>
        <w:t>9403 40 1000 «Мебель кухонная»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4154" w:rsidRDefault="00214154" w:rsidP="00214154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9401 41 10000 «Мягкая мебель».</w:t>
      </w:r>
    </w:p>
    <w:p w:rsidR="00214154" w:rsidRDefault="00214154" w:rsidP="0021415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0F">
        <w:rPr>
          <w:rFonts w:ascii="Times New Roman" w:hAnsi="Times New Roman" w:cs="Times New Roman"/>
          <w:sz w:val="28"/>
          <w:szCs w:val="28"/>
        </w:rPr>
        <w:t>Полн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320F">
        <w:rPr>
          <w:rFonts w:ascii="Times New Roman" w:hAnsi="Times New Roman" w:cs="Times New Roman"/>
          <w:sz w:val="28"/>
          <w:szCs w:val="28"/>
        </w:rPr>
        <w:t xml:space="preserve"> информацию о выпускаемой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0608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официальном</w:t>
      </w:r>
      <w:r w:rsidRPr="00B2320F">
        <w:rPr>
          <w:rFonts w:ascii="Times New Roman" w:hAnsi="Times New Roman" w:cs="Times New Roman"/>
          <w:sz w:val="28"/>
          <w:szCs w:val="28"/>
        </w:rPr>
        <w:t xml:space="preserve"> сайте </w:t>
      </w:r>
      <w:hyperlink r:id="rId4" w:history="1">
        <w:r w:rsidRPr="00B232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232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32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MEBEL</w:t>
        </w:r>
        <w:r w:rsidRPr="00B2320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232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KMK</w:t>
        </w:r>
        <w:r w:rsidRPr="00B232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32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B2320F">
        <w:rPr>
          <w:rFonts w:ascii="Times New Roman" w:hAnsi="Times New Roman" w:cs="Times New Roman"/>
          <w:sz w:val="28"/>
          <w:szCs w:val="28"/>
        </w:rPr>
        <w:t>.</w:t>
      </w:r>
    </w:p>
    <w:p w:rsidR="003D2616" w:rsidRPr="00B2320F" w:rsidRDefault="00214154" w:rsidP="002E2D47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редприятие </w:t>
      </w:r>
      <w:r w:rsidR="002E2D47">
        <w:rPr>
          <w:rFonts w:ascii="Times New Roman" w:hAnsi="Times New Roman" w:cs="Times New Roman"/>
          <w:sz w:val="28"/>
          <w:szCs w:val="28"/>
        </w:rPr>
        <w:t>обладает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2E2D47">
        <w:rPr>
          <w:rFonts w:ascii="Times New Roman" w:hAnsi="Times New Roman" w:cs="Times New Roman"/>
          <w:sz w:val="28"/>
          <w:szCs w:val="28"/>
        </w:rPr>
        <w:t>ю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</w:t>
      </w:r>
      <w:r w:rsidR="002E2D47">
        <w:rPr>
          <w:rFonts w:ascii="Times New Roman" w:hAnsi="Times New Roman" w:cs="Times New Roman"/>
          <w:sz w:val="28"/>
          <w:szCs w:val="28"/>
        </w:rPr>
        <w:t>поставлять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мебельны</w:t>
      </w:r>
      <w:r w:rsidR="002E2D47">
        <w:rPr>
          <w:rFonts w:ascii="Times New Roman" w:hAnsi="Times New Roman" w:cs="Times New Roman"/>
          <w:sz w:val="28"/>
          <w:szCs w:val="28"/>
        </w:rPr>
        <w:t>е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 полуфабрикат</w:t>
      </w:r>
      <w:r w:rsidR="002E2D47">
        <w:rPr>
          <w:rFonts w:ascii="Times New Roman" w:hAnsi="Times New Roman" w:cs="Times New Roman"/>
          <w:sz w:val="28"/>
          <w:szCs w:val="28"/>
        </w:rPr>
        <w:t>ы</w:t>
      </w:r>
      <w:r w:rsidR="003D2616" w:rsidRPr="00B2320F">
        <w:rPr>
          <w:rFonts w:ascii="Times New Roman" w:hAnsi="Times New Roman" w:cs="Times New Roman"/>
          <w:sz w:val="28"/>
          <w:szCs w:val="28"/>
        </w:rPr>
        <w:t>, которые в дальнейшем могут быть применены в сборочных производствах.</w:t>
      </w:r>
      <w:r w:rsidR="002E2D47">
        <w:rPr>
          <w:rFonts w:ascii="Times New Roman" w:hAnsi="Times New Roman" w:cs="Times New Roman"/>
          <w:sz w:val="28"/>
          <w:szCs w:val="28"/>
        </w:rPr>
        <w:t xml:space="preserve"> 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В радиусе до 100 км. </w:t>
      </w:r>
      <w:r w:rsidR="00334D33">
        <w:rPr>
          <w:rFonts w:ascii="Times New Roman" w:hAnsi="Times New Roman" w:cs="Times New Roman"/>
          <w:sz w:val="28"/>
          <w:szCs w:val="28"/>
        </w:rPr>
        <w:t>о</w:t>
      </w:r>
      <w:r w:rsidR="003D2616" w:rsidRPr="00B2320F">
        <w:rPr>
          <w:rFonts w:ascii="Times New Roman" w:hAnsi="Times New Roman" w:cs="Times New Roman"/>
          <w:sz w:val="28"/>
          <w:szCs w:val="28"/>
        </w:rPr>
        <w:t xml:space="preserve">т предприятия построены новейшие заводы по производству плитных материалов ДСПЛ, МДФ, фанеры, ХДФ </w:t>
      </w:r>
      <w:r w:rsidR="000608F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D2616" w:rsidRPr="00B2320F">
        <w:rPr>
          <w:rFonts w:ascii="Times New Roman" w:hAnsi="Times New Roman" w:cs="Times New Roman"/>
          <w:sz w:val="28"/>
          <w:szCs w:val="28"/>
        </w:rPr>
        <w:t>и мебельного щита.</w:t>
      </w:r>
    </w:p>
    <w:p w:rsidR="00D94BC3" w:rsidRDefault="00D94BC3" w:rsidP="00D94BC3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продажи – 100 % предоплата. Поставка может осуществляться железнодорожными контейнерами, вагонами и автомобильным транспортом.</w:t>
      </w:r>
    </w:p>
    <w:p w:rsidR="00B2320F" w:rsidRDefault="00B2320F" w:rsidP="00B2320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Таможенное оформление продукции производится за счет предприятия.</w:t>
      </w:r>
    </w:p>
    <w:p w:rsidR="00B2320F" w:rsidRDefault="00B2320F" w:rsidP="00B2320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изготовления заказов до 30 календарных дней с момента поступления предоплаты на расчетный счет</w:t>
      </w:r>
      <w:r w:rsidR="00214154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BC3" w:rsidRDefault="00D94BC3" w:rsidP="00B2320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BC3">
        <w:rPr>
          <w:rFonts w:ascii="Times New Roman" w:hAnsi="Times New Roman" w:cs="Times New Roman"/>
          <w:sz w:val="28"/>
          <w:szCs w:val="28"/>
        </w:rPr>
        <w:t xml:space="preserve">Продукция поставляется во все страны СНГ. Предприятие заинтересовано в налаживании сотрудничества со странами Европейского </w:t>
      </w:r>
      <w:r w:rsidR="001D2947">
        <w:rPr>
          <w:rFonts w:ascii="Times New Roman" w:hAnsi="Times New Roman" w:cs="Times New Roman"/>
          <w:sz w:val="28"/>
          <w:szCs w:val="28"/>
        </w:rPr>
        <w:t>с</w:t>
      </w:r>
      <w:r w:rsidRPr="00D94BC3">
        <w:rPr>
          <w:rFonts w:ascii="Times New Roman" w:hAnsi="Times New Roman" w:cs="Times New Roman"/>
          <w:sz w:val="28"/>
          <w:szCs w:val="28"/>
        </w:rPr>
        <w:t>оюза, Ближнего Востока, Северной Африки и др.</w:t>
      </w:r>
    </w:p>
    <w:p w:rsidR="00D94BC3" w:rsidRDefault="00D94BC3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4BC3" w:rsidRDefault="00D94BC3" w:rsidP="00D94BC3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BC3">
        <w:rPr>
          <w:rFonts w:ascii="Times New Roman" w:hAnsi="Times New Roman" w:cs="Times New Roman"/>
          <w:b/>
          <w:sz w:val="28"/>
          <w:szCs w:val="28"/>
        </w:rPr>
        <w:lastRenderedPageBreak/>
        <w:t>Контактная информация:</w:t>
      </w:r>
    </w:p>
    <w:p w:rsidR="00D94BC3" w:rsidRDefault="00D94BC3" w:rsidP="00D94BC3">
      <w:pPr>
        <w:spacing w:after="0" w:line="360" w:lineRule="exact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AA8" w:rsidRPr="00D94BC3" w:rsidRDefault="000F1AA8" w:rsidP="00D94BC3">
      <w:pPr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BC3">
        <w:rPr>
          <w:rFonts w:ascii="Times New Roman" w:hAnsi="Times New Roman" w:cs="Times New Roman"/>
          <w:sz w:val="28"/>
          <w:szCs w:val="28"/>
        </w:rPr>
        <w:t>Республика Беларусь, Гомельская область, г. Калинковичи, ул. Куйбышева, 28</w:t>
      </w:r>
    </w:p>
    <w:p w:rsidR="000F1AA8" w:rsidRPr="000F1AA8" w:rsidRDefault="000F1AA8" w:rsidP="00D94BC3">
      <w:pPr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A8">
        <w:rPr>
          <w:rFonts w:ascii="Times New Roman" w:hAnsi="Times New Roman" w:cs="Times New Roman"/>
          <w:b/>
          <w:sz w:val="28"/>
          <w:szCs w:val="28"/>
        </w:rPr>
        <w:t>Приемная:</w:t>
      </w:r>
    </w:p>
    <w:p w:rsidR="000F1AA8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0F1AA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факс +375-2345-2-44-74</w:t>
      </w:r>
    </w:p>
    <w:p w:rsidR="00D94BC3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D94BC3">
        <w:rPr>
          <w:rFonts w:ascii="Times New Roman" w:hAnsi="Times New Roman" w:cs="Times New Roman"/>
          <w:b/>
          <w:sz w:val="28"/>
          <w:szCs w:val="28"/>
        </w:rPr>
        <w:t>:</w:t>
      </w:r>
    </w:p>
    <w:p w:rsidR="000F1AA8" w:rsidRPr="000F1AA8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AA8">
        <w:rPr>
          <w:rFonts w:ascii="Times New Roman" w:hAnsi="Times New Roman" w:cs="Times New Roman"/>
          <w:sz w:val="28"/>
          <w:szCs w:val="28"/>
        </w:rPr>
        <w:t>Полуян Александр Александрович</w:t>
      </w:r>
    </w:p>
    <w:p w:rsidR="000F1AA8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+375-2345-2-44-58</w:t>
      </w:r>
    </w:p>
    <w:p w:rsidR="00D94BC3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A8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="00D94BC3">
        <w:rPr>
          <w:rFonts w:ascii="Times New Roman" w:hAnsi="Times New Roman" w:cs="Times New Roman"/>
          <w:b/>
          <w:sz w:val="28"/>
          <w:szCs w:val="28"/>
        </w:rPr>
        <w:t>:</w:t>
      </w:r>
    </w:p>
    <w:p w:rsidR="000F1AA8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Лагун Руслан Евгеньевич</w:t>
      </w:r>
    </w:p>
    <w:p w:rsidR="000F1AA8" w:rsidRPr="000608FC" w:rsidRDefault="001A4BA5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0608FC">
        <w:rPr>
          <w:rFonts w:ascii="Times New Roman" w:hAnsi="Times New Roman" w:cs="Times New Roman"/>
          <w:sz w:val="28"/>
          <w:szCs w:val="28"/>
        </w:rPr>
        <w:t>. + 375-2345-2-44-</w:t>
      </w:r>
      <w:r w:rsidR="000F1AA8" w:rsidRPr="000608FC">
        <w:rPr>
          <w:rFonts w:ascii="Times New Roman" w:hAnsi="Times New Roman" w:cs="Times New Roman"/>
          <w:sz w:val="28"/>
          <w:szCs w:val="28"/>
        </w:rPr>
        <w:t>11</w:t>
      </w:r>
      <w:r w:rsidR="006B165F" w:rsidRPr="00060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65F" w:rsidRPr="000608FC" w:rsidRDefault="006B165F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</w:t>
      </w:r>
      <w:r w:rsidRPr="000608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0608FC">
        <w:rPr>
          <w:rFonts w:ascii="Times New Roman" w:hAnsi="Times New Roman" w:cs="Times New Roman"/>
          <w:sz w:val="28"/>
          <w:szCs w:val="28"/>
        </w:rPr>
        <w:t>. +375-29-628-76-52(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0608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608FC">
        <w:rPr>
          <w:rFonts w:ascii="Times New Roman" w:hAnsi="Times New Roman" w:cs="Times New Roman"/>
          <w:sz w:val="28"/>
          <w:szCs w:val="28"/>
        </w:rPr>
        <w:t>)</w:t>
      </w:r>
    </w:p>
    <w:p w:rsidR="00D94BC3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A8">
        <w:rPr>
          <w:rFonts w:ascii="Times New Roman" w:hAnsi="Times New Roman" w:cs="Times New Roman"/>
          <w:b/>
          <w:sz w:val="28"/>
          <w:szCs w:val="28"/>
        </w:rPr>
        <w:t>Начальник отдела маркетинга и сбыта</w:t>
      </w:r>
      <w:r w:rsidR="00D94BC3">
        <w:rPr>
          <w:rFonts w:ascii="Times New Roman" w:hAnsi="Times New Roman" w:cs="Times New Roman"/>
          <w:b/>
          <w:sz w:val="28"/>
          <w:szCs w:val="28"/>
        </w:rPr>
        <w:t>:</w:t>
      </w:r>
    </w:p>
    <w:p w:rsidR="000F1AA8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Тимохова Инга Сергеевна</w:t>
      </w:r>
    </w:p>
    <w:p w:rsidR="000F1AA8" w:rsidRPr="000608FC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0608FC">
        <w:rPr>
          <w:rFonts w:ascii="Times New Roman" w:hAnsi="Times New Roman" w:cs="Times New Roman"/>
          <w:sz w:val="28"/>
          <w:szCs w:val="28"/>
        </w:rPr>
        <w:t>. +375-2345-2-44-65</w:t>
      </w:r>
    </w:p>
    <w:p w:rsidR="000F1AA8" w:rsidRPr="000608FC" w:rsidRDefault="000F1AA8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r w:rsidRPr="000608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0608FC">
        <w:rPr>
          <w:rFonts w:ascii="Times New Roman" w:hAnsi="Times New Roman" w:cs="Times New Roman"/>
          <w:sz w:val="28"/>
          <w:szCs w:val="28"/>
        </w:rPr>
        <w:t>. +375-29-192-86-80</w:t>
      </w:r>
      <w:r w:rsidR="006B165F" w:rsidRPr="000608FC">
        <w:rPr>
          <w:rFonts w:ascii="Times New Roman" w:hAnsi="Times New Roman" w:cs="Times New Roman"/>
          <w:sz w:val="28"/>
          <w:szCs w:val="28"/>
        </w:rPr>
        <w:t xml:space="preserve"> (</w:t>
      </w:r>
      <w:r w:rsidR="006B165F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6B165F" w:rsidRPr="000608FC">
        <w:rPr>
          <w:rFonts w:ascii="Times New Roman" w:hAnsi="Times New Roman" w:cs="Times New Roman"/>
          <w:sz w:val="28"/>
          <w:szCs w:val="28"/>
        </w:rPr>
        <w:t xml:space="preserve">, </w:t>
      </w:r>
      <w:r w:rsidR="006B165F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6B165F" w:rsidRPr="000608FC">
        <w:rPr>
          <w:rFonts w:ascii="Times New Roman" w:hAnsi="Times New Roman" w:cs="Times New Roman"/>
          <w:sz w:val="28"/>
          <w:szCs w:val="28"/>
        </w:rPr>
        <w:t>)</w:t>
      </w:r>
    </w:p>
    <w:p w:rsidR="000F1AA8" w:rsidRPr="00B40CB2" w:rsidRDefault="00D94BC3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="000F1AA8" w:rsidRPr="00B40CB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mebel</w:t>
        </w:r>
        <w:r w:rsidR="00B40CB2" w:rsidRPr="00B40CB2">
          <w:rPr>
            <w:rStyle w:val="a3"/>
            <w:rFonts w:ascii="Times New Roman" w:hAnsi="Times New Roman" w:cs="Times New Roman"/>
            <w:sz w:val="28"/>
            <w:szCs w:val="28"/>
          </w:rPr>
          <w:t>0581@</w:t>
        </w:r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40CB2" w:rsidRPr="00B40C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63743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B40CB2" w:rsidRPr="00B40CB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omis</w:t>
        </w:r>
        <w:r w:rsidR="00B40CB2" w:rsidRPr="00B40C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kmk</w:t>
        </w:r>
        <w:r w:rsidR="00B40CB2" w:rsidRPr="00B40CB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40CB2" w:rsidRPr="00B40C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40CB2" w:rsidRPr="00B40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CB2" w:rsidRPr="00B40CB2" w:rsidRDefault="00D94BC3" w:rsidP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Официальный</w:t>
      </w:r>
      <w:r w:rsidR="00B40CB2" w:rsidRPr="00B40CB2">
        <w:rPr>
          <w:rFonts w:ascii="Times New Roman" w:hAnsi="Times New Roman" w:cs="Times New Roman"/>
          <w:b/>
          <w:sz w:val="28"/>
          <w:szCs w:val="28"/>
        </w:rPr>
        <w:t xml:space="preserve"> сайт:</w:t>
      </w:r>
      <w:r w:rsidR="00B40CB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40CB2" w:rsidRPr="00B40C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mebel</w:t>
        </w:r>
        <w:proofErr w:type="spellEnd"/>
        <w:r w:rsidR="00B40CB2" w:rsidRPr="00B40C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kmk</w:t>
        </w:r>
        <w:proofErr w:type="spellEnd"/>
        <w:r w:rsidR="00B40CB2" w:rsidRPr="00B40C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40CB2" w:rsidRPr="00515F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B40CB2" w:rsidRPr="00B40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AA8" w:rsidRPr="000F1AA8" w:rsidRDefault="000F1AA8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F1AA8" w:rsidRPr="000F1AA8" w:rsidSect="0093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72"/>
    <w:rsid w:val="000608FC"/>
    <w:rsid w:val="000F1AA8"/>
    <w:rsid w:val="001A4BA5"/>
    <w:rsid w:val="001D2947"/>
    <w:rsid w:val="00214154"/>
    <w:rsid w:val="002B7FAA"/>
    <w:rsid w:val="002E2D47"/>
    <w:rsid w:val="003161CB"/>
    <w:rsid w:val="00334D33"/>
    <w:rsid w:val="003D2616"/>
    <w:rsid w:val="00461B49"/>
    <w:rsid w:val="004D027D"/>
    <w:rsid w:val="00503F72"/>
    <w:rsid w:val="00625481"/>
    <w:rsid w:val="006B165F"/>
    <w:rsid w:val="00935DA9"/>
    <w:rsid w:val="00963743"/>
    <w:rsid w:val="00B2320F"/>
    <w:rsid w:val="00B40CB2"/>
    <w:rsid w:val="00BB5F22"/>
    <w:rsid w:val="00D94BC3"/>
    <w:rsid w:val="00DC2B7C"/>
    <w:rsid w:val="00E01B5A"/>
    <w:rsid w:val="00E34288"/>
    <w:rsid w:val="00EA0FF9"/>
    <w:rsid w:val="00F07A07"/>
    <w:rsid w:val="00F1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FB3C"/>
  <w15:docId w15:val="{0340FA82-B64C-4B92-A466-F936F30C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bel-km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is-kmk@mail.ru" TargetMode="External"/><Relationship Id="rId5" Type="http://schemas.openxmlformats.org/officeDocument/2006/relationships/hyperlink" Target="mailto:mebel0581@mail.ru" TargetMode="External"/><Relationship Id="rId4" Type="http://schemas.openxmlformats.org/officeDocument/2006/relationships/hyperlink" Target="http://www.MEBEL-KMK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admion</dc:creator>
  <cp:lastModifiedBy>Василенко Я.С.</cp:lastModifiedBy>
  <cp:revision>10</cp:revision>
  <cp:lastPrinted>2022-09-29T14:15:00Z</cp:lastPrinted>
  <dcterms:created xsi:type="dcterms:W3CDTF">2022-09-21T13:36:00Z</dcterms:created>
  <dcterms:modified xsi:type="dcterms:W3CDTF">2022-10-03T13:18:00Z</dcterms:modified>
</cp:coreProperties>
</file>